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61" w:rsidRPr="00891F7E" w:rsidRDefault="00CA0161" w:rsidP="001D70F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91F7E">
        <w:rPr>
          <w:rFonts w:ascii="Times New Roman" w:hAnsi="Times New Roman" w:cs="Times New Roman"/>
          <w:b/>
          <w:sz w:val="32"/>
          <w:szCs w:val="24"/>
        </w:rPr>
        <w:t>BUDŻET OBYWATELSKI „NOWEGO OPOLA” NA 2017 ROK</w:t>
      </w:r>
    </w:p>
    <w:p w:rsidR="00B70027" w:rsidRDefault="00B70027" w:rsidP="00CA016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0161" w:rsidRPr="00891F7E" w:rsidRDefault="00CA0161" w:rsidP="00CA0161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24"/>
        </w:rPr>
      </w:pPr>
      <w:r w:rsidRPr="00891F7E">
        <w:rPr>
          <w:rFonts w:ascii="Times New Roman" w:hAnsi="Times New Roman" w:cs="Times New Roman"/>
          <w:b/>
          <w:color w:val="2F5496" w:themeColor="accent5" w:themeShade="BF"/>
          <w:sz w:val="32"/>
          <w:szCs w:val="24"/>
        </w:rPr>
        <w:t>WYNIKI</w:t>
      </w:r>
    </w:p>
    <w:p w:rsidR="003C2FD7" w:rsidRPr="00891F7E" w:rsidRDefault="00B70027" w:rsidP="00B70027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891F7E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13.06.2017</w:t>
      </w:r>
      <w:r w:rsidR="00891F7E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 xml:space="preserve"> r</w:t>
      </w:r>
      <w:r w:rsidRPr="00891F7E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.</w:t>
      </w:r>
    </w:p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771"/>
        <w:gridCol w:w="4961"/>
        <w:gridCol w:w="1485"/>
        <w:gridCol w:w="851"/>
        <w:gridCol w:w="1010"/>
      </w:tblGrid>
      <w:tr w:rsidR="008D088A" w:rsidRPr="00A0684E" w:rsidTr="008D088A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D088A" w:rsidRPr="00A0684E" w:rsidRDefault="008D088A" w:rsidP="00A06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068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D088A" w:rsidRPr="00A0684E" w:rsidRDefault="008D088A" w:rsidP="00A0684E">
            <w:pPr>
              <w:spacing w:after="0" w:line="240" w:lineRule="auto"/>
              <w:ind w:hanging="149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068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Nr zadania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D088A" w:rsidRPr="00A0684E" w:rsidRDefault="008D088A" w:rsidP="00A06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068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Nazwa zadania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D088A" w:rsidRPr="00A0684E" w:rsidRDefault="008D088A" w:rsidP="00A06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068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Koszt zadania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D088A" w:rsidRPr="00A0684E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06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Liczba głosów: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D088A" w:rsidRPr="00A0684E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06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Procentowy rozkład głosów</w:t>
            </w:r>
          </w:p>
        </w:tc>
      </w:tr>
      <w:tr w:rsidR="008D088A" w:rsidRPr="00A0684E" w:rsidTr="008D088A">
        <w:trPr>
          <w:trHeight w:val="1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28/17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Poprawa bezpieczeństwa - wykonanie projektu budowlano-wykonawczego przebudowy drogi gminnej wraz z zarurowaniem rowu przydrożnego i odwodnieniem </w:t>
            </w: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Czarnowąsy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49 400,00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16,14%</w:t>
            </w:r>
          </w:p>
        </w:tc>
      </w:tr>
      <w:tr w:rsidR="008D088A" w:rsidRPr="00A0684E" w:rsidTr="008D088A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2/17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Ułożenie chodnika wzdłuż ulicy Stepowej w dzielnicy Czarnowąsy</w:t>
            </w:r>
          </w:p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Czarnowąsy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28 600,00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10,62%</w:t>
            </w:r>
          </w:p>
        </w:tc>
      </w:tr>
      <w:tr w:rsidR="008D088A" w:rsidRPr="00A0684E" w:rsidTr="008D088A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26/17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Rewitalizacja terenu rekreacyjno-sportowego przy ul. Pelargonii 12</w:t>
            </w: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Borki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10,07%</w:t>
            </w:r>
          </w:p>
        </w:tc>
      </w:tr>
      <w:tr w:rsidR="008D088A" w:rsidRPr="00A0684E" w:rsidTr="008D088A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Projekt chodnika o długości 800m </w:t>
            </w: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Świerkle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49 300,00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7,15%</w:t>
            </w:r>
          </w:p>
        </w:tc>
      </w:tr>
      <w:tr w:rsidR="008D088A" w:rsidRPr="00A0684E" w:rsidTr="008D088A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19/17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Zaprojektowanie wraz z montażem przyłącza i instalacji gazowej w kotłowni świetlicy we Wrzoskach</w:t>
            </w: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Wrzoski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48 900,00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4,64%</w:t>
            </w:r>
          </w:p>
        </w:tc>
      </w:tr>
      <w:tr w:rsidR="008D088A" w:rsidRPr="00A0684E" w:rsidTr="008D088A">
        <w:trPr>
          <w:trHeight w:val="10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14/17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8D088A" w:rsidRDefault="008D088A" w:rsidP="00DB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Montaż lamp oświetleniowych </w:t>
            </w:r>
          </w:p>
          <w:p w:rsidR="008D088A" w:rsidRPr="00762ADF" w:rsidRDefault="008D088A" w:rsidP="00DB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Świerkle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4,55%</w:t>
            </w:r>
          </w:p>
        </w:tc>
      </w:tr>
      <w:tr w:rsidR="008D088A" w:rsidRPr="00A0684E" w:rsidTr="008D088A">
        <w:trPr>
          <w:trHeight w:val="10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18/17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DB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i montaż ogrzewania w budynku remizy i świetlicy </w:t>
            </w: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4,55%</w:t>
            </w:r>
          </w:p>
        </w:tc>
      </w:tr>
      <w:tr w:rsidR="008D088A" w:rsidRPr="00A0684E" w:rsidTr="008D088A">
        <w:trPr>
          <w:trHeight w:val="10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17/17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Dokończenie prac budowlanych i adaptacyjnych szatni klubu piłkarskiego LZS Wrzoski                                                                                                           </w:t>
            </w:r>
            <w:proofErr w:type="spellStart"/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Wrzoski</w:t>
            </w:r>
            <w:proofErr w:type="spellEnd"/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39 069,58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4,53%</w:t>
            </w:r>
          </w:p>
        </w:tc>
      </w:tr>
      <w:tr w:rsidR="008D088A" w:rsidRPr="00A0684E" w:rsidTr="008D088A">
        <w:trPr>
          <w:trHeight w:val="15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15/17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Adaptacja parku w celu stworzenia miejsca spotkań kulturalno-rekreacyjnych mieszkańców oraz organizacja festynu promującego integrację z pozostałymi dzielnicami Opola                                                                                          </w:t>
            </w: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Sławice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4,01%</w:t>
            </w:r>
          </w:p>
        </w:tc>
      </w:tr>
      <w:tr w:rsidR="008D088A" w:rsidRPr="00A0684E" w:rsidTr="008D088A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8/17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Cichy wodny zakątek Chmielowic – miejsce wypoczynku i edukacji przyrodniczej                                                                                                      </w:t>
            </w: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Chmielowice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3,68%</w:t>
            </w:r>
          </w:p>
        </w:tc>
      </w:tr>
      <w:tr w:rsidR="008D088A" w:rsidRPr="00A0684E" w:rsidTr="008D088A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9/17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Rozbudowa siłowni napowietrznej Opole – Chmielowice na ul. Gutenberga 8 – przy boisku                                                                                                 </w:t>
            </w: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Chmielowice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3,62%</w:t>
            </w:r>
          </w:p>
        </w:tc>
      </w:tr>
      <w:tr w:rsidR="008D088A" w:rsidRPr="00A0684E" w:rsidTr="008D088A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12/17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placu zabaw w Żerkowicach</w:t>
            </w: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Żerkowice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3,46%</w:t>
            </w:r>
          </w:p>
        </w:tc>
      </w:tr>
      <w:tr w:rsidR="008D088A" w:rsidRPr="00A0684E" w:rsidTr="008D088A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25/17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Instalacja systemu monitoringu wizyjnego dzielnicy Winów w Opolu celem poprawy bezpieczeństwa mieszkańców                                                        </w:t>
            </w: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Winów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3,41%</w:t>
            </w:r>
          </w:p>
        </w:tc>
      </w:tr>
      <w:tr w:rsidR="008D088A" w:rsidRPr="00A0684E" w:rsidTr="008D088A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10/17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Dni Chmielowic – festyn integracyjny dla mieszkańców Chmielowic 9-10 września 2017 r.                                                              </w:t>
            </w: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Chmielowice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3,06%</w:t>
            </w:r>
          </w:p>
        </w:tc>
      </w:tr>
      <w:tr w:rsidR="008D088A" w:rsidRPr="00A0684E" w:rsidTr="008D088A">
        <w:trPr>
          <w:trHeight w:val="49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27/17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Festyn rodzinny</w:t>
            </w: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Borki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2,94%</w:t>
            </w:r>
          </w:p>
        </w:tc>
      </w:tr>
      <w:tr w:rsidR="008D088A" w:rsidRPr="00A0684E" w:rsidTr="008D088A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13/17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Ogrodzenie terenu Rekreacyjnego wraz z budową altany </w:t>
            </w: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Żerkowice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2,74%</w:t>
            </w:r>
          </w:p>
        </w:tc>
      </w:tr>
      <w:tr w:rsidR="008D088A" w:rsidRPr="00A0684E" w:rsidTr="008D088A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11/17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Rozbudowa placu zabaw przy Sali Wiejskiej w Krzanowicach</w:t>
            </w: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Krzanowice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2,39%</w:t>
            </w:r>
          </w:p>
        </w:tc>
      </w:tr>
      <w:tr w:rsidR="008D088A" w:rsidRPr="00A0684E" w:rsidTr="008D088A">
        <w:trPr>
          <w:trHeight w:val="5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16/17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Obsadzenie żywopłotem terenu rekreacyjnego dla mieszkańców dzielnicy Żerkowice, z siłownią zewnętrzną i planowanym placem zabaw oraz boiskami sportowymi                                                                   </w:t>
            </w: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Żerkowice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43 200,00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2,37%</w:t>
            </w:r>
          </w:p>
        </w:tc>
      </w:tr>
      <w:tr w:rsidR="008D088A" w:rsidRPr="00A0684E" w:rsidTr="008D088A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Projekt budowy chodnika                                                                                                                                                 </w:t>
            </w: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Krzanowice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2,20%</w:t>
            </w:r>
          </w:p>
        </w:tc>
      </w:tr>
      <w:tr w:rsidR="008D088A" w:rsidRPr="00A0684E" w:rsidTr="008D088A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5/17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i montaż bramy wjazdowej oraz ogrodzenia boiska sportowego                                                                                                                      </w:t>
            </w: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Brzezie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1,44%</w:t>
            </w:r>
          </w:p>
        </w:tc>
      </w:tr>
      <w:tr w:rsidR="008D088A" w:rsidRPr="00A0684E" w:rsidTr="008D088A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6-7/17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i montaż zadaszenia, ułożenie brakującego chodnika oraz zakup namiotów biesiadnych                                                                                             </w:t>
            </w: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Brzezie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1,44%</w:t>
            </w:r>
          </w:p>
        </w:tc>
      </w:tr>
      <w:tr w:rsidR="008D088A" w:rsidRPr="00A0684E" w:rsidTr="008D088A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22-23/17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Dzień Dawnych Europejskich Sztuk Walki                                            </w:t>
            </w: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Winów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23 500,00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A" w:rsidRPr="00762ADF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0,98%</w:t>
            </w:r>
          </w:p>
        </w:tc>
      </w:tr>
      <w:tr w:rsidR="008D088A" w:rsidRPr="00A0684E" w:rsidTr="008D088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D088A" w:rsidRPr="00A0684E" w:rsidRDefault="008D088A" w:rsidP="00A06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A068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D088A" w:rsidRPr="00A0684E" w:rsidRDefault="008D088A" w:rsidP="00A06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A068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D088A" w:rsidRPr="00A0684E" w:rsidRDefault="008D088A" w:rsidP="00A06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A068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D088A" w:rsidRPr="00DB24CA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DB24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907 969,58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D088A" w:rsidRPr="00DB24CA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DB24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6 740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D088A" w:rsidRPr="00DB24CA" w:rsidRDefault="008D088A" w:rsidP="00A0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DB24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100,00%</w:t>
            </w:r>
          </w:p>
        </w:tc>
      </w:tr>
    </w:tbl>
    <w:p w:rsidR="00F03F17" w:rsidRPr="00F03F17" w:rsidRDefault="00F03F17" w:rsidP="001D70FC">
      <w:pPr>
        <w:rPr>
          <w:rFonts w:ascii="Times New Roman" w:hAnsi="Times New Roman" w:cs="Times New Roman"/>
          <w:b/>
          <w:sz w:val="16"/>
          <w:szCs w:val="16"/>
        </w:rPr>
      </w:pPr>
    </w:p>
    <w:p w:rsidR="008D088A" w:rsidRDefault="008D088A" w:rsidP="008D0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Zadania zaznaczone żółtym kolorem mieszczą się w środkach finansowych przeznaczonych na Budżet Obywatelski „Nowego Opola” w 2017 r. </w:t>
      </w:r>
    </w:p>
    <w:p w:rsidR="00E656E7" w:rsidRDefault="00E656E7" w:rsidP="00BA2A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88A" w:rsidRDefault="008D088A" w:rsidP="00BA2A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88A" w:rsidRDefault="008D088A" w:rsidP="00BA2A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A0A" w:rsidRPr="00E7029F" w:rsidRDefault="00BA2A0A" w:rsidP="00BA2A0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7029F">
        <w:rPr>
          <w:rFonts w:ascii="Times New Roman" w:hAnsi="Times New Roman" w:cs="Times New Roman"/>
          <w:b/>
          <w:sz w:val="32"/>
          <w:szCs w:val="24"/>
        </w:rPr>
        <w:lastRenderedPageBreak/>
        <w:t>ANALIZA GŁOSOWANIA</w:t>
      </w:r>
    </w:p>
    <w:p w:rsidR="00E7029F" w:rsidRDefault="00E7029F" w:rsidP="008F02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2F0" w:rsidRDefault="008F02F0" w:rsidP="008F0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Głosy oddane elektronicznie i papierowo</w:t>
      </w:r>
    </w:p>
    <w:p w:rsidR="00DC5FA9" w:rsidRDefault="00DC5FA9" w:rsidP="00BA2A0A">
      <w:pPr>
        <w:rPr>
          <w:rFonts w:ascii="Times New Roman" w:hAnsi="Times New Roman" w:cs="Times New Roman"/>
          <w:sz w:val="24"/>
          <w:szCs w:val="24"/>
        </w:rPr>
      </w:pPr>
    </w:p>
    <w:p w:rsidR="00DC5FA9" w:rsidRDefault="00DC5FA9" w:rsidP="00DC5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odbyło się w dniach od 23 maja - 2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FA9">
        <w:rPr>
          <w:rFonts w:ascii="Times New Roman" w:hAnsi="Times New Roman" w:cs="Times New Roman"/>
          <w:sz w:val="24"/>
          <w:szCs w:val="24"/>
        </w:rPr>
        <w:t xml:space="preserve">czerwca 2017 r. </w:t>
      </w:r>
    </w:p>
    <w:p w:rsidR="00DC5FA9" w:rsidRDefault="00DC5FA9" w:rsidP="00DC5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F55BD">
        <w:rPr>
          <w:rFonts w:ascii="Times New Roman" w:hAnsi="Times New Roman" w:cs="Times New Roman"/>
          <w:sz w:val="24"/>
          <w:szCs w:val="24"/>
        </w:rPr>
        <w:t xml:space="preserve">łosy oddawano elektronicznie i </w:t>
      </w:r>
      <w:r>
        <w:rPr>
          <w:rFonts w:ascii="Times New Roman" w:hAnsi="Times New Roman" w:cs="Times New Roman"/>
          <w:sz w:val="24"/>
          <w:szCs w:val="24"/>
        </w:rPr>
        <w:t xml:space="preserve">w sposób tradycyjny, poprzez wrzucenie Karty do głosowania do urn w 10 punktach wyznaczonych w każdej dzielnicy oraz w 2 punktach znajdujących się w Centrum Opola. </w:t>
      </w:r>
    </w:p>
    <w:p w:rsidR="006108C2" w:rsidRDefault="006108C2" w:rsidP="00640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Ogólna liczba głosujących mieszkańców – 2.931, w tym: </w:t>
      </w:r>
    </w:p>
    <w:p w:rsidR="006108C2" w:rsidRPr="00991AC0" w:rsidRDefault="006108C2" w:rsidP="00991A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AC0">
        <w:rPr>
          <w:rFonts w:ascii="Times New Roman" w:hAnsi="Times New Roman" w:cs="Times New Roman"/>
          <w:sz w:val="24"/>
          <w:szCs w:val="24"/>
        </w:rPr>
        <w:t>elektronicznie – 176 osób</w:t>
      </w:r>
      <w:r w:rsidR="00991AC0">
        <w:rPr>
          <w:rFonts w:ascii="Times New Roman" w:hAnsi="Times New Roman" w:cs="Times New Roman"/>
          <w:sz w:val="24"/>
          <w:szCs w:val="24"/>
        </w:rPr>
        <w:t>,</w:t>
      </w:r>
    </w:p>
    <w:p w:rsidR="006108C2" w:rsidRPr="00991AC0" w:rsidRDefault="006108C2" w:rsidP="00991A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AC0">
        <w:rPr>
          <w:rFonts w:ascii="Times New Roman" w:hAnsi="Times New Roman" w:cs="Times New Roman"/>
          <w:sz w:val="24"/>
          <w:szCs w:val="24"/>
        </w:rPr>
        <w:t xml:space="preserve">w sposób tradycyjny – 2.755 osób. </w:t>
      </w:r>
    </w:p>
    <w:p w:rsidR="006108C2" w:rsidRDefault="006108C2" w:rsidP="00640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Oddan</w:t>
      </w:r>
      <w:r w:rsidR="00991AC0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głosy:</w:t>
      </w:r>
    </w:p>
    <w:p w:rsidR="006108C2" w:rsidRPr="00991AC0" w:rsidRDefault="00991AC0" w:rsidP="00991A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108C2" w:rsidRPr="00991AC0">
        <w:rPr>
          <w:rFonts w:ascii="Times New Roman" w:hAnsi="Times New Roman" w:cs="Times New Roman"/>
          <w:sz w:val="24"/>
          <w:szCs w:val="24"/>
        </w:rPr>
        <w:t xml:space="preserve">ażne – </w:t>
      </w:r>
      <w:r>
        <w:rPr>
          <w:rFonts w:ascii="Times New Roman" w:hAnsi="Times New Roman" w:cs="Times New Roman"/>
          <w:sz w:val="24"/>
          <w:szCs w:val="24"/>
        </w:rPr>
        <w:t xml:space="preserve">2.741, </w:t>
      </w:r>
    </w:p>
    <w:p w:rsidR="006108C2" w:rsidRPr="00991AC0" w:rsidRDefault="00991AC0" w:rsidP="00991A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108C2" w:rsidRPr="00991AC0">
        <w:rPr>
          <w:rFonts w:ascii="Times New Roman" w:hAnsi="Times New Roman" w:cs="Times New Roman"/>
          <w:sz w:val="24"/>
          <w:szCs w:val="24"/>
        </w:rPr>
        <w:t xml:space="preserve">ieważne </w:t>
      </w:r>
      <w:r>
        <w:rPr>
          <w:rFonts w:ascii="Times New Roman" w:hAnsi="Times New Roman" w:cs="Times New Roman"/>
          <w:sz w:val="24"/>
          <w:szCs w:val="24"/>
        </w:rPr>
        <w:t>– 190.</w:t>
      </w:r>
    </w:p>
    <w:p w:rsidR="006108C2" w:rsidRPr="00640D4D" w:rsidRDefault="00991AC0" w:rsidP="00640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5BD" w:rsidRDefault="000F55BD" w:rsidP="000F55BD">
      <w:pPr>
        <w:rPr>
          <w:rFonts w:ascii="Times New Roman" w:hAnsi="Times New Roman" w:cs="Times New Roman"/>
          <w:b/>
          <w:sz w:val="20"/>
          <w:szCs w:val="24"/>
        </w:rPr>
      </w:pPr>
      <w:r w:rsidRPr="00B70027">
        <w:rPr>
          <w:rFonts w:ascii="Times New Roman" w:hAnsi="Times New Roman" w:cs="Times New Roman"/>
          <w:b/>
          <w:sz w:val="20"/>
          <w:szCs w:val="24"/>
        </w:rPr>
        <w:t xml:space="preserve">Wyk. </w:t>
      </w:r>
      <w:r w:rsidR="00997ECE">
        <w:rPr>
          <w:rFonts w:ascii="Times New Roman" w:hAnsi="Times New Roman" w:cs="Times New Roman"/>
          <w:b/>
          <w:sz w:val="20"/>
          <w:szCs w:val="24"/>
        </w:rPr>
        <w:t>1</w:t>
      </w:r>
      <w:r w:rsidRPr="00B70027">
        <w:rPr>
          <w:rFonts w:ascii="Times New Roman" w:hAnsi="Times New Roman" w:cs="Times New Roman"/>
          <w:b/>
          <w:sz w:val="20"/>
          <w:szCs w:val="24"/>
        </w:rPr>
        <w:t xml:space="preserve"> Liczba oddanych głosów ważnych i nieważnych</w:t>
      </w:r>
    </w:p>
    <w:p w:rsidR="000F55BD" w:rsidRPr="00B70027" w:rsidRDefault="000F55BD" w:rsidP="000F55BD">
      <w:pPr>
        <w:rPr>
          <w:rFonts w:ascii="Times New Roman" w:hAnsi="Times New Roman" w:cs="Times New Roman"/>
          <w:b/>
          <w:sz w:val="20"/>
          <w:szCs w:val="24"/>
        </w:rPr>
      </w:pPr>
    </w:p>
    <w:p w:rsidR="000F55BD" w:rsidRPr="00CA0161" w:rsidRDefault="000F55BD" w:rsidP="000F55BD">
      <w:pPr>
        <w:rPr>
          <w:rFonts w:ascii="Times New Roman" w:hAnsi="Times New Roman" w:cs="Times New Roman"/>
          <w:sz w:val="24"/>
          <w:szCs w:val="24"/>
        </w:rPr>
      </w:pPr>
      <w:r w:rsidRPr="00CA016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7BD632B" wp14:editId="47923220">
            <wp:extent cx="2872854" cy="2333767"/>
            <wp:effectExtent l="0" t="0" r="3810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55BD" w:rsidRPr="00E7029F" w:rsidRDefault="000F55BD" w:rsidP="000F5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020" w:rsidRDefault="005D0020" w:rsidP="00E70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mieszkaniec mógł złożyć tylko jedn</w:t>
      </w:r>
      <w:r w:rsidR="00640D4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Kartę do głosowania.   </w:t>
      </w:r>
    </w:p>
    <w:p w:rsidR="005D0020" w:rsidRDefault="005D0020" w:rsidP="00E70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głosujący mógł oddać maksymalnie 3 głosy, tj. na 3 zadania. </w:t>
      </w:r>
      <w:r w:rsidR="000F55BD">
        <w:rPr>
          <w:rFonts w:ascii="Times New Roman" w:hAnsi="Times New Roman" w:cs="Times New Roman"/>
          <w:sz w:val="24"/>
          <w:szCs w:val="24"/>
        </w:rPr>
        <w:t>Przy liczbie poprawnie oddanych kart ł</w:t>
      </w:r>
      <w:r>
        <w:rPr>
          <w:rFonts w:ascii="Times New Roman" w:hAnsi="Times New Roman" w:cs="Times New Roman"/>
          <w:sz w:val="24"/>
          <w:szCs w:val="24"/>
        </w:rPr>
        <w:t xml:space="preserve">ącznie można było oddać </w:t>
      </w:r>
      <w:r w:rsidR="000F55BD">
        <w:rPr>
          <w:rFonts w:ascii="Times New Roman" w:hAnsi="Times New Roman" w:cs="Times New Roman"/>
          <w:sz w:val="24"/>
          <w:szCs w:val="24"/>
        </w:rPr>
        <w:t>8.223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0F55B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 poszczególne zadania.  </w:t>
      </w:r>
    </w:p>
    <w:p w:rsidR="005D0020" w:rsidRDefault="005D0020" w:rsidP="00E70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poprawnie głosujące oddały 6.740 głosów na poszczególne zadania.  Mieszkańcy wykorzystali zatem 8</w:t>
      </w:r>
      <w:r w:rsidR="000F55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% wszystkich danych im możliwości. </w:t>
      </w:r>
    </w:p>
    <w:p w:rsidR="000F55BD" w:rsidRDefault="000F55BD" w:rsidP="00BA2A0A">
      <w:pPr>
        <w:rPr>
          <w:rFonts w:ascii="Times New Roman" w:hAnsi="Times New Roman" w:cs="Times New Roman"/>
          <w:b/>
          <w:sz w:val="20"/>
          <w:szCs w:val="24"/>
        </w:rPr>
      </w:pPr>
    </w:p>
    <w:p w:rsidR="00E2307D" w:rsidRDefault="00E2307D" w:rsidP="00BA2A0A">
      <w:pPr>
        <w:rPr>
          <w:rFonts w:ascii="Times New Roman" w:hAnsi="Times New Roman" w:cs="Times New Roman"/>
          <w:b/>
          <w:sz w:val="20"/>
          <w:szCs w:val="24"/>
        </w:rPr>
      </w:pPr>
    </w:p>
    <w:p w:rsidR="00E2307D" w:rsidRDefault="00E2307D" w:rsidP="00BA2A0A">
      <w:pPr>
        <w:rPr>
          <w:rFonts w:ascii="Times New Roman" w:hAnsi="Times New Roman" w:cs="Times New Roman"/>
          <w:b/>
          <w:sz w:val="20"/>
          <w:szCs w:val="24"/>
        </w:rPr>
      </w:pPr>
    </w:p>
    <w:p w:rsidR="00E2307D" w:rsidRDefault="00E2307D" w:rsidP="00BA2A0A">
      <w:pPr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bookmarkEnd w:id="0"/>
    </w:p>
    <w:p w:rsidR="00BA2A0A" w:rsidRPr="00B70027" w:rsidRDefault="002F4EA7" w:rsidP="00BA2A0A">
      <w:pPr>
        <w:rPr>
          <w:rFonts w:ascii="Times New Roman" w:hAnsi="Times New Roman" w:cs="Times New Roman"/>
          <w:b/>
          <w:sz w:val="20"/>
          <w:szCs w:val="24"/>
        </w:rPr>
      </w:pPr>
      <w:r w:rsidRPr="00B70027">
        <w:rPr>
          <w:rFonts w:ascii="Times New Roman" w:hAnsi="Times New Roman" w:cs="Times New Roman"/>
          <w:b/>
          <w:sz w:val="20"/>
          <w:szCs w:val="24"/>
        </w:rPr>
        <w:t xml:space="preserve">Wyk. </w:t>
      </w:r>
      <w:r w:rsidR="00997ECE">
        <w:rPr>
          <w:rFonts w:ascii="Times New Roman" w:hAnsi="Times New Roman" w:cs="Times New Roman"/>
          <w:b/>
          <w:sz w:val="20"/>
          <w:szCs w:val="24"/>
        </w:rPr>
        <w:t>2</w:t>
      </w:r>
      <w:r w:rsidRPr="00B7002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BA2A0A" w:rsidRPr="00B70027">
        <w:rPr>
          <w:rFonts w:ascii="Times New Roman" w:hAnsi="Times New Roman" w:cs="Times New Roman"/>
          <w:b/>
          <w:sz w:val="20"/>
          <w:szCs w:val="24"/>
        </w:rPr>
        <w:t xml:space="preserve">Wyniki według głosów oddanych na poszczególne zadania: </w:t>
      </w:r>
    </w:p>
    <w:p w:rsidR="00BA2A0A" w:rsidRDefault="00BD4D52" w:rsidP="00BA2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38850" cy="84201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0027" w:rsidRDefault="00B70027">
      <w:pPr>
        <w:rPr>
          <w:rFonts w:ascii="Times New Roman" w:hAnsi="Times New Roman" w:cs="Times New Roman"/>
          <w:b/>
          <w:sz w:val="20"/>
          <w:szCs w:val="24"/>
        </w:rPr>
      </w:pPr>
    </w:p>
    <w:p w:rsidR="00E940B4" w:rsidRDefault="00E940B4">
      <w:pPr>
        <w:rPr>
          <w:rFonts w:ascii="Times New Roman" w:hAnsi="Times New Roman" w:cs="Times New Roman"/>
          <w:b/>
          <w:sz w:val="20"/>
          <w:szCs w:val="24"/>
        </w:rPr>
      </w:pPr>
    </w:p>
    <w:p w:rsidR="00E2307D" w:rsidRDefault="00E2307D">
      <w:pPr>
        <w:rPr>
          <w:rFonts w:ascii="Times New Roman" w:hAnsi="Times New Roman" w:cs="Times New Roman"/>
          <w:b/>
          <w:sz w:val="20"/>
          <w:szCs w:val="24"/>
        </w:rPr>
      </w:pPr>
    </w:p>
    <w:p w:rsidR="00E940B4" w:rsidRDefault="00E940B4">
      <w:pPr>
        <w:rPr>
          <w:rFonts w:ascii="Times New Roman" w:hAnsi="Times New Roman" w:cs="Times New Roman"/>
          <w:b/>
          <w:sz w:val="20"/>
          <w:szCs w:val="24"/>
        </w:rPr>
      </w:pPr>
    </w:p>
    <w:p w:rsidR="00153053" w:rsidRDefault="00CA0161">
      <w:pPr>
        <w:rPr>
          <w:rFonts w:ascii="Times New Roman" w:hAnsi="Times New Roman" w:cs="Times New Roman"/>
          <w:b/>
          <w:sz w:val="20"/>
          <w:szCs w:val="24"/>
        </w:rPr>
      </w:pPr>
      <w:r w:rsidRPr="00B70027">
        <w:rPr>
          <w:rFonts w:ascii="Times New Roman" w:hAnsi="Times New Roman" w:cs="Times New Roman"/>
          <w:b/>
          <w:sz w:val="20"/>
          <w:szCs w:val="24"/>
        </w:rPr>
        <w:t xml:space="preserve">Wyk. </w:t>
      </w:r>
      <w:r w:rsidR="00997ECE">
        <w:rPr>
          <w:rFonts w:ascii="Times New Roman" w:hAnsi="Times New Roman" w:cs="Times New Roman"/>
          <w:b/>
          <w:sz w:val="20"/>
          <w:szCs w:val="24"/>
        </w:rPr>
        <w:t>3</w:t>
      </w:r>
      <w:r w:rsidRPr="00B7002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153053" w:rsidRPr="00B70027">
        <w:rPr>
          <w:rFonts w:ascii="Times New Roman" w:hAnsi="Times New Roman" w:cs="Times New Roman"/>
          <w:b/>
          <w:sz w:val="20"/>
          <w:szCs w:val="24"/>
        </w:rPr>
        <w:t xml:space="preserve">Struktura głosujących mieszkańców „Nowego Opola” według płci </w:t>
      </w:r>
    </w:p>
    <w:p w:rsidR="008F02F0" w:rsidRPr="00B70027" w:rsidRDefault="008F02F0">
      <w:pPr>
        <w:rPr>
          <w:rFonts w:ascii="Times New Roman" w:hAnsi="Times New Roman" w:cs="Times New Roman"/>
          <w:b/>
          <w:sz w:val="20"/>
          <w:szCs w:val="24"/>
        </w:rPr>
      </w:pPr>
    </w:p>
    <w:p w:rsidR="00153053" w:rsidRPr="00CA0161" w:rsidRDefault="00153053">
      <w:pPr>
        <w:rPr>
          <w:rFonts w:ascii="Times New Roman" w:hAnsi="Times New Roman" w:cs="Times New Roman"/>
          <w:sz w:val="24"/>
          <w:szCs w:val="24"/>
        </w:rPr>
      </w:pPr>
      <w:r w:rsidRPr="00CA016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05275" cy="3257550"/>
            <wp:effectExtent l="0" t="0" r="952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3053" w:rsidRDefault="00153053">
      <w:pPr>
        <w:rPr>
          <w:rFonts w:ascii="Times New Roman" w:hAnsi="Times New Roman" w:cs="Times New Roman"/>
          <w:sz w:val="24"/>
          <w:szCs w:val="24"/>
        </w:rPr>
      </w:pPr>
    </w:p>
    <w:p w:rsidR="007F7F77" w:rsidRPr="00CA0161" w:rsidRDefault="007F7F77">
      <w:pPr>
        <w:rPr>
          <w:rFonts w:ascii="Times New Roman" w:hAnsi="Times New Roman" w:cs="Times New Roman"/>
          <w:sz w:val="24"/>
          <w:szCs w:val="24"/>
        </w:rPr>
      </w:pPr>
    </w:p>
    <w:p w:rsidR="00153053" w:rsidRPr="00B70027" w:rsidRDefault="00CA0161" w:rsidP="00153053">
      <w:pPr>
        <w:rPr>
          <w:rFonts w:ascii="Times New Roman" w:hAnsi="Times New Roman" w:cs="Times New Roman"/>
          <w:b/>
          <w:sz w:val="20"/>
          <w:szCs w:val="24"/>
        </w:rPr>
      </w:pPr>
      <w:r w:rsidRPr="00B70027">
        <w:rPr>
          <w:rFonts w:ascii="Times New Roman" w:hAnsi="Times New Roman" w:cs="Times New Roman"/>
          <w:b/>
          <w:sz w:val="20"/>
          <w:szCs w:val="24"/>
        </w:rPr>
        <w:t xml:space="preserve">Wyk. </w:t>
      </w:r>
      <w:r w:rsidR="00997ECE">
        <w:rPr>
          <w:rFonts w:ascii="Times New Roman" w:hAnsi="Times New Roman" w:cs="Times New Roman"/>
          <w:b/>
          <w:sz w:val="20"/>
          <w:szCs w:val="24"/>
        </w:rPr>
        <w:t>4</w:t>
      </w:r>
      <w:r w:rsidRPr="00B7002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153053" w:rsidRPr="00B70027">
        <w:rPr>
          <w:rFonts w:ascii="Times New Roman" w:hAnsi="Times New Roman" w:cs="Times New Roman"/>
          <w:b/>
          <w:sz w:val="20"/>
          <w:szCs w:val="24"/>
        </w:rPr>
        <w:t xml:space="preserve">Struktura głosujących mieszkańców „Nowego Opola” </w:t>
      </w:r>
      <w:r w:rsidRPr="00B70027">
        <w:rPr>
          <w:rFonts w:ascii="Times New Roman" w:hAnsi="Times New Roman" w:cs="Times New Roman"/>
          <w:b/>
          <w:sz w:val="20"/>
          <w:szCs w:val="24"/>
        </w:rPr>
        <w:t xml:space="preserve">według </w:t>
      </w:r>
      <w:r w:rsidR="00153053" w:rsidRPr="00B70027">
        <w:rPr>
          <w:rFonts w:ascii="Times New Roman" w:hAnsi="Times New Roman" w:cs="Times New Roman"/>
          <w:b/>
          <w:sz w:val="20"/>
          <w:szCs w:val="24"/>
        </w:rPr>
        <w:t>wieku</w:t>
      </w:r>
    </w:p>
    <w:p w:rsidR="00153053" w:rsidRPr="00CA0161" w:rsidRDefault="00153053">
      <w:pPr>
        <w:rPr>
          <w:rFonts w:ascii="Times New Roman" w:hAnsi="Times New Roman" w:cs="Times New Roman"/>
          <w:sz w:val="24"/>
          <w:szCs w:val="24"/>
        </w:rPr>
      </w:pPr>
    </w:p>
    <w:p w:rsidR="00153053" w:rsidRPr="00CA0161" w:rsidRDefault="00153053">
      <w:pPr>
        <w:rPr>
          <w:rFonts w:ascii="Times New Roman" w:hAnsi="Times New Roman" w:cs="Times New Roman"/>
          <w:sz w:val="24"/>
          <w:szCs w:val="24"/>
        </w:rPr>
      </w:pPr>
      <w:r w:rsidRPr="00CA016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CE492C6" wp14:editId="07DF801D">
            <wp:extent cx="4086225" cy="3228975"/>
            <wp:effectExtent l="0" t="0" r="9525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3053" w:rsidRDefault="00153053">
      <w:pPr>
        <w:rPr>
          <w:rFonts w:ascii="Times New Roman" w:hAnsi="Times New Roman" w:cs="Times New Roman"/>
          <w:sz w:val="24"/>
          <w:szCs w:val="24"/>
        </w:rPr>
      </w:pPr>
    </w:p>
    <w:p w:rsidR="008F02F0" w:rsidRDefault="008F02F0">
      <w:pPr>
        <w:rPr>
          <w:rFonts w:ascii="Times New Roman" w:hAnsi="Times New Roman" w:cs="Times New Roman"/>
          <w:sz w:val="24"/>
          <w:szCs w:val="24"/>
        </w:rPr>
      </w:pPr>
    </w:p>
    <w:p w:rsidR="008F02F0" w:rsidRDefault="008F02F0">
      <w:pPr>
        <w:rPr>
          <w:rFonts w:ascii="Times New Roman" w:hAnsi="Times New Roman" w:cs="Times New Roman"/>
          <w:sz w:val="24"/>
          <w:szCs w:val="24"/>
        </w:rPr>
      </w:pPr>
    </w:p>
    <w:p w:rsidR="008F02F0" w:rsidRDefault="008F02F0">
      <w:pPr>
        <w:rPr>
          <w:rFonts w:ascii="Times New Roman" w:hAnsi="Times New Roman" w:cs="Times New Roman"/>
          <w:sz w:val="24"/>
          <w:szCs w:val="24"/>
        </w:rPr>
      </w:pPr>
    </w:p>
    <w:p w:rsidR="00153053" w:rsidRDefault="00CA0161">
      <w:pPr>
        <w:rPr>
          <w:rFonts w:ascii="Times New Roman" w:hAnsi="Times New Roman" w:cs="Times New Roman"/>
          <w:b/>
          <w:sz w:val="20"/>
          <w:szCs w:val="24"/>
        </w:rPr>
      </w:pPr>
      <w:r w:rsidRPr="00B70027">
        <w:rPr>
          <w:rFonts w:ascii="Times New Roman" w:hAnsi="Times New Roman" w:cs="Times New Roman"/>
          <w:b/>
          <w:sz w:val="20"/>
          <w:szCs w:val="24"/>
        </w:rPr>
        <w:t xml:space="preserve">Wyk. </w:t>
      </w:r>
      <w:r w:rsidR="00997ECE">
        <w:rPr>
          <w:rFonts w:ascii="Times New Roman" w:hAnsi="Times New Roman" w:cs="Times New Roman"/>
          <w:b/>
          <w:sz w:val="20"/>
          <w:szCs w:val="24"/>
        </w:rPr>
        <w:t>5</w:t>
      </w:r>
      <w:r w:rsidRPr="00B7002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153053" w:rsidRPr="00B70027">
        <w:rPr>
          <w:rFonts w:ascii="Times New Roman" w:hAnsi="Times New Roman" w:cs="Times New Roman"/>
          <w:b/>
          <w:sz w:val="20"/>
          <w:szCs w:val="24"/>
        </w:rPr>
        <w:t xml:space="preserve">Liczba </w:t>
      </w:r>
      <w:r w:rsidRPr="00B70027">
        <w:rPr>
          <w:rFonts w:ascii="Times New Roman" w:hAnsi="Times New Roman" w:cs="Times New Roman"/>
          <w:b/>
          <w:sz w:val="20"/>
          <w:szCs w:val="24"/>
        </w:rPr>
        <w:t xml:space="preserve">poprawnych </w:t>
      </w:r>
      <w:r w:rsidR="00153053" w:rsidRPr="00B70027">
        <w:rPr>
          <w:rFonts w:ascii="Times New Roman" w:hAnsi="Times New Roman" w:cs="Times New Roman"/>
          <w:b/>
          <w:sz w:val="20"/>
          <w:szCs w:val="24"/>
        </w:rPr>
        <w:t>głosów oddanych papierowo i elektronicznie</w:t>
      </w:r>
    </w:p>
    <w:p w:rsidR="008F02F0" w:rsidRPr="00B70027" w:rsidRDefault="008F02F0">
      <w:pPr>
        <w:rPr>
          <w:rFonts w:ascii="Times New Roman" w:hAnsi="Times New Roman" w:cs="Times New Roman"/>
          <w:b/>
          <w:sz w:val="20"/>
          <w:szCs w:val="24"/>
        </w:rPr>
      </w:pPr>
    </w:p>
    <w:p w:rsidR="00153053" w:rsidRPr="00CA0161" w:rsidRDefault="00153053">
      <w:pPr>
        <w:rPr>
          <w:rFonts w:ascii="Times New Roman" w:hAnsi="Times New Roman" w:cs="Times New Roman"/>
          <w:sz w:val="24"/>
          <w:szCs w:val="24"/>
        </w:rPr>
      </w:pPr>
      <w:r w:rsidRPr="00CA016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CE492C6" wp14:editId="07DF801D">
            <wp:extent cx="3771900" cy="3171825"/>
            <wp:effectExtent l="0" t="0" r="0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0161" w:rsidRPr="00E7029F" w:rsidRDefault="000F55BD" w:rsidP="00E7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0161" w:rsidRPr="00E7029F" w:rsidSect="00F03F1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D22EC"/>
    <w:multiLevelType w:val="hybridMultilevel"/>
    <w:tmpl w:val="DB26C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F5D9A"/>
    <w:multiLevelType w:val="hybridMultilevel"/>
    <w:tmpl w:val="30C8E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C2"/>
    <w:rsid w:val="000C0E5F"/>
    <w:rsid w:val="000F55BD"/>
    <w:rsid w:val="00153053"/>
    <w:rsid w:val="00185C2D"/>
    <w:rsid w:val="001C28AF"/>
    <w:rsid w:val="001D70FC"/>
    <w:rsid w:val="00215D31"/>
    <w:rsid w:val="002334D0"/>
    <w:rsid w:val="002F4EA7"/>
    <w:rsid w:val="003C2FD7"/>
    <w:rsid w:val="004877C2"/>
    <w:rsid w:val="005D0020"/>
    <w:rsid w:val="006108C2"/>
    <w:rsid w:val="00640D4D"/>
    <w:rsid w:val="00762ADF"/>
    <w:rsid w:val="007F7F77"/>
    <w:rsid w:val="00891F7E"/>
    <w:rsid w:val="008D088A"/>
    <w:rsid w:val="008F02F0"/>
    <w:rsid w:val="009751DC"/>
    <w:rsid w:val="00991AC0"/>
    <w:rsid w:val="00997ECE"/>
    <w:rsid w:val="00A0684E"/>
    <w:rsid w:val="00B70027"/>
    <w:rsid w:val="00BA2A0A"/>
    <w:rsid w:val="00BD4D52"/>
    <w:rsid w:val="00C0787C"/>
    <w:rsid w:val="00CA0161"/>
    <w:rsid w:val="00DB24CA"/>
    <w:rsid w:val="00DC5FA9"/>
    <w:rsid w:val="00E2307D"/>
    <w:rsid w:val="00E656E7"/>
    <w:rsid w:val="00E7029F"/>
    <w:rsid w:val="00E940B4"/>
    <w:rsid w:val="00EF143F"/>
    <w:rsid w:val="00F0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5547"/>
  <w15:chartTrackingRefBased/>
  <w15:docId w15:val="{4AA9CC95-8721-4873-834F-FA00FC6F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4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 2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459-4CAF-8A59-4E2EE6952A9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459-4CAF-8A59-4E2EE6952A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Arkusz1!$A$2:$A$3</c:f>
              <c:strCache>
                <c:ptCount val="2"/>
                <c:pt idx="0">
                  <c:v>Kart ważne</c:v>
                </c:pt>
                <c:pt idx="1">
                  <c:v>Karty nieważne 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2741</c:v>
                </c:pt>
                <c:pt idx="1">
                  <c:v>190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459-4CAF-8A59-4E2EE6952A9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ayout>
        <c:manualLayout>
          <c:xMode val="edge"/>
          <c:yMode val="edge"/>
          <c:x val="0.10380777923592879"/>
          <c:y val="0.9092257217847769"/>
          <c:w val="0.73914370078740144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oddanych głosów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Arkusz1!$A$2:$A$23</c:f>
              <c:strCache>
                <c:ptCount val="22"/>
                <c:pt idx="0">
                  <c:v>22-23/17</c:v>
                </c:pt>
                <c:pt idx="1">
                  <c:v>6-7/17</c:v>
                </c:pt>
                <c:pt idx="2">
                  <c:v>5/17</c:v>
                </c:pt>
                <c:pt idx="3">
                  <c:v>3/17</c:v>
                </c:pt>
                <c:pt idx="4">
                  <c:v>16/17</c:v>
                </c:pt>
                <c:pt idx="5">
                  <c:v>11/17</c:v>
                </c:pt>
                <c:pt idx="6">
                  <c:v>13/17</c:v>
                </c:pt>
                <c:pt idx="7">
                  <c:v>27/17</c:v>
                </c:pt>
                <c:pt idx="8">
                  <c:v>10/17</c:v>
                </c:pt>
                <c:pt idx="9">
                  <c:v>25/17</c:v>
                </c:pt>
                <c:pt idx="10">
                  <c:v>12/17</c:v>
                </c:pt>
                <c:pt idx="11">
                  <c:v>9/17</c:v>
                </c:pt>
                <c:pt idx="12">
                  <c:v>8/17</c:v>
                </c:pt>
                <c:pt idx="13">
                  <c:v>15/17</c:v>
                </c:pt>
                <c:pt idx="14">
                  <c:v>17/17</c:v>
                </c:pt>
                <c:pt idx="15">
                  <c:v>18/17</c:v>
                </c:pt>
                <c:pt idx="16">
                  <c:v>14/17</c:v>
                </c:pt>
                <c:pt idx="17">
                  <c:v>19/17</c:v>
                </c:pt>
                <c:pt idx="18">
                  <c:v>4/17</c:v>
                </c:pt>
                <c:pt idx="19">
                  <c:v>26/17</c:v>
                </c:pt>
                <c:pt idx="20">
                  <c:v>2/17</c:v>
                </c:pt>
                <c:pt idx="21">
                  <c:v>28/17</c:v>
                </c:pt>
              </c:strCache>
            </c:strRef>
          </c:cat>
          <c:val>
            <c:numRef>
              <c:f>Arkusz1!$B$2:$B$23</c:f>
              <c:numCache>
                <c:formatCode>General</c:formatCode>
                <c:ptCount val="22"/>
                <c:pt idx="0">
                  <c:v>66</c:v>
                </c:pt>
                <c:pt idx="1">
                  <c:v>97</c:v>
                </c:pt>
                <c:pt idx="2">
                  <c:v>97</c:v>
                </c:pt>
                <c:pt idx="3">
                  <c:v>148</c:v>
                </c:pt>
                <c:pt idx="4">
                  <c:v>160</c:v>
                </c:pt>
                <c:pt idx="5">
                  <c:v>161</c:v>
                </c:pt>
                <c:pt idx="6">
                  <c:v>185</c:v>
                </c:pt>
                <c:pt idx="7">
                  <c:v>198</c:v>
                </c:pt>
                <c:pt idx="8">
                  <c:v>206</c:v>
                </c:pt>
                <c:pt idx="9">
                  <c:v>230</c:v>
                </c:pt>
                <c:pt idx="10">
                  <c:v>233</c:v>
                </c:pt>
                <c:pt idx="11">
                  <c:v>244</c:v>
                </c:pt>
                <c:pt idx="12">
                  <c:v>248</c:v>
                </c:pt>
                <c:pt idx="13">
                  <c:v>270</c:v>
                </c:pt>
                <c:pt idx="14">
                  <c:v>305</c:v>
                </c:pt>
                <c:pt idx="15">
                  <c:v>307</c:v>
                </c:pt>
                <c:pt idx="16">
                  <c:v>307</c:v>
                </c:pt>
                <c:pt idx="17">
                  <c:v>313</c:v>
                </c:pt>
                <c:pt idx="18">
                  <c:v>482</c:v>
                </c:pt>
                <c:pt idx="19">
                  <c:v>679</c:v>
                </c:pt>
                <c:pt idx="20">
                  <c:v>716</c:v>
                </c:pt>
                <c:pt idx="21">
                  <c:v>1088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EF-4840-8A3F-DC1DBA843D4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61286840"/>
        <c:axId val="461286056"/>
      </c:barChart>
      <c:catAx>
        <c:axId val="461286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1286056"/>
        <c:crosses val="autoZero"/>
        <c:auto val="1"/>
        <c:lblAlgn val="ctr"/>
        <c:lblOffset val="100"/>
        <c:noMultiLvlLbl val="0"/>
      </c:catAx>
      <c:valAx>
        <c:axId val="461286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1286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 2</c:v>
                </c:pt>
              </c:strCache>
            </c:strRef>
          </c:tx>
          <c:explosion val="3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34E-460B-B671-64856D3D12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34E-460B-B671-64856D3D12E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Arkusz1!$A$2:$A$3</c:f>
              <c:strCache>
                <c:ptCount val="2"/>
                <c:pt idx="0">
                  <c:v>mężczyźni</c:v>
                </c:pt>
                <c:pt idx="1">
                  <c:v>kobiety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1338</c:v>
                </c:pt>
                <c:pt idx="1">
                  <c:v>1403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34E-460B-B671-64856D3D12E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033336978710997"/>
          <c:y val="0.9092257217847769"/>
          <c:w val="0.70461085593467487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B61-4462-80EF-759810B919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B61-4462-80EF-759810B919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B61-4462-80EF-759810B919C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B61-4462-80EF-759810B919C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Arkusz1!$A$2:$A$5</c:f>
              <c:strCache>
                <c:ptCount val="4"/>
                <c:pt idx="0">
                  <c:v>do 18</c:v>
                </c:pt>
                <c:pt idx="1">
                  <c:v>18-24</c:v>
                </c:pt>
                <c:pt idx="2">
                  <c:v>25-50</c:v>
                </c:pt>
                <c:pt idx="3">
                  <c:v>pow. 50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56</c:v>
                </c:pt>
                <c:pt idx="1">
                  <c:v>251</c:v>
                </c:pt>
                <c:pt idx="2">
                  <c:v>1336</c:v>
                </c:pt>
                <c:pt idx="3">
                  <c:v>1097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B61-4462-80EF-759810B919C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365540244969378"/>
          <c:y val="0.8735114360704912"/>
          <c:w val="0.79120753135024791"/>
          <c:h val="0.102679040119985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C67-4639-948D-DD3A25F3E3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C67-4639-948D-DD3A25F3E3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Arkusz1!$A$2:$A$3</c:f>
              <c:strCache>
                <c:ptCount val="2"/>
                <c:pt idx="0">
                  <c:v>głosy oddane elektronicznie</c:v>
                </c:pt>
                <c:pt idx="1">
                  <c:v>głosy oddane w sposób tradycyjny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176</c:v>
                </c:pt>
                <c:pt idx="1">
                  <c:v>2565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C67-4639-948D-DD3A25F3E3E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E6E78-1329-48F1-9F0B-E57E08BD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Dorota Piechowicz-Witoń</cp:lastModifiedBy>
  <cp:revision>11</cp:revision>
  <cp:lastPrinted>2017-06-12T11:44:00Z</cp:lastPrinted>
  <dcterms:created xsi:type="dcterms:W3CDTF">2017-06-08T13:33:00Z</dcterms:created>
  <dcterms:modified xsi:type="dcterms:W3CDTF">2017-06-13T11:49:00Z</dcterms:modified>
</cp:coreProperties>
</file>